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79" w:rsidRPr="00674DFA" w:rsidRDefault="00694F79" w:rsidP="00694F79">
      <w:pPr>
        <w:pStyle w:val="Default"/>
        <w:jc w:val="center"/>
        <w:rPr>
          <w:b/>
          <w:bCs/>
          <w:sz w:val="28"/>
          <w:szCs w:val="28"/>
        </w:rPr>
      </w:pPr>
      <w:r w:rsidRPr="00674DFA">
        <w:rPr>
          <w:b/>
          <w:bCs/>
          <w:sz w:val="28"/>
          <w:szCs w:val="28"/>
        </w:rPr>
        <w:t>KLAUZULA INFORMACYJNA</w:t>
      </w:r>
      <w:r w:rsidRPr="00674DFA">
        <w:rPr>
          <w:sz w:val="28"/>
          <w:szCs w:val="28"/>
        </w:rPr>
        <w:t xml:space="preserve"> </w:t>
      </w:r>
      <w:r w:rsidRPr="00674DFA">
        <w:rPr>
          <w:b/>
          <w:bCs/>
          <w:sz w:val="28"/>
          <w:szCs w:val="28"/>
        </w:rPr>
        <w:t xml:space="preserve">DOTYCZĄCA </w:t>
      </w:r>
    </w:p>
    <w:p w:rsidR="00694F79" w:rsidRPr="00674DFA" w:rsidRDefault="00694F79" w:rsidP="00694F79">
      <w:pPr>
        <w:pStyle w:val="Default"/>
        <w:jc w:val="center"/>
        <w:rPr>
          <w:b/>
          <w:bCs/>
          <w:sz w:val="28"/>
          <w:szCs w:val="28"/>
        </w:rPr>
      </w:pPr>
      <w:r w:rsidRPr="00674DFA">
        <w:rPr>
          <w:b/>
          <w:bCs/>
          <w:sz w:val="28"/>
          <w:szCs w:val="28"/>
        </w:rPr>
        <w:t xml:space="preserve">PRZETWARZANIA DANYCH OSOBOWYCH </w:t>
      </w:r>
    </w:p>
    <w:p w:rsidR="00694F79" w:rsidRPr="00674DFA" w:rsidRDefault="00694F79" w:rsidP="00694F79">
      <w:pPr>
        <w:pStyle w:val="Default"/>
        <w:jc w:val="center"/>
        <w:rPr>
          <w:b/>
          <w:bCs/>
          <w:sz w:val="28"/>
          <w:szCs w:val="28"/>
        </w:rPr>
      </w:pPr>
      <w:r w:rsidRPr="00674DFA">
        <w:rPr>
          <w:b/>
          <w:bCs/>
          <w:sz w:val="28"/>
          <w:szCs w:val="28"/>
        </w:rPr>
        <w:t xml:space="preserve">PODCZAS POSIEDZEŃ </w:t>
      </w:r>
    </w:p>
    <w:p w:rsidR="00694F79" w:rsidRPr="00674DFA" w:rsidRDefault="00694F79" w:rsidP="00694F79">
      <w:pPr>
        <w:pStyle w:val="Default"/>
        <w:jc w:val="center"/>
        <w:rPr>
          <w:b/>
          <w:bCs/>
          <w:sz w:val="28"/>
          <w:szCs w:val="28"/>
        </w:rPr>
      </w:pPr>
      <w:r w:rsidRPr="00674DFA">
        <w:rPr>
          <w:b/>
          <w:bCs/>
          <w:sz w:val="28"/>
          <w:szCs w:val="28"/>
        </w:rPr>
        <w:t xml:space="preserve">RADY GMINY </w:t>
      </w:r>
      <w:r w:rsidR="00674DFA" w:rsidRPr="00674DFA">
        <w:rPr>
          <w:b/>
          <w:bCs/>
          <w:sz w:val="28"/>
          <w:szCs w:val="28"/>
        </w:rPr>
        <w:t>KORCZEW</w:t>
      </w:r>
    </w:p>
    <w:p w:rsidR="00694F79" w:rsidRPr="00674DFA" w:rsidRDefault="00694F79" w:rsidP="00694F79">
      <w:pPr>
        <w:pStyle w:val="Default"/>
        <w:jc w:val="center"/>
        <w:rPr>
          <w:b/>
          <w:bCs/>
          <w:sz w:val="22"/>
          <w:szCs w:val="22"/>
        </w:rPr>
      </w:pPr>
    </w:p>
    <w:p w:rsidR="00694F79" w:rsidRPr="00674DFA" w:rsidRDefault="00694F79" w:rsidP="0009211C">
      <w:pPr>
        <w:pStyle w:val="Default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74DFA">
        <w:rPr>
          <w:rFonts w:asciiTheme="minorHAnsi" w:hAnsiTheme="minorHAnsi" w:cstheme="minorHAnsi"/>
          <w:sz w:val="22"/>
          <w:szCs w:val="22"/>
        </w:rPr>
        <w:t xml:space="preserve">W związku z realizacją wymogów Rozporządzenia Parlamentu Europejskiego </w:t>
      </w:r>
      <w:r w:rsidRPr="00674DFA">
        <w:rPr>
          <w:rFonts w:asciiTheme="minorHAnsi" w:hAnsiTheme="minorHAnsi" w:cstheme="minorHAnsi"/>
          <w:sz w:val="22"/>
          <w:szCs w:val="22"/>
        </w:rPr>
        <w:br/>
        <w:t xml:space="preserve">i Rady (UE) 2016/679 z dnia 27 kwietnia 2016 r. w sprawie ochrony osób fizycznych w związku </w:t>
      </w:r>
      <w:r w:rsidR="0009211C" w:rsidRPr="00674DFA">
        <w:rPr>
          <w:rFonts w:asciiTheme="minorHAnsi" w:hAnsiTheme="minorHAnsi" w:cstheme="minorHAnsi"/>
          <w:sz w:val="22"/>
          <w:szCs w:val="22"/>
        </w:rPr>
        <w:br/>
      </w:r>
      <w:r w:rsidRPr="00674DFA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95/46/WE, informuję o zasadach przetwarzania Pani/Pana danych osobowych oraz o przysługujących Pani/Panu prawach z tym związanych:</w:t>
      </w:r>
    </w:p>
    <w:p w:rsidR="00694F79" w:rsidRPr="00674DFA" w:rsidRDefault="00694F79" w:rsidP="00694F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74DFA" w:rsidRPr="00674DFA" w:rsidRDefault="00674DFA" w:rsidP="00674DFA">
      <w:pPr>
        <w:pStyle w:val="NormalnyWeb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4DFA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674DFA">
        <w:rPr>
          <w:rFonts w:asciiTheme="minorHAnsi" w:hAnsiTheme="minorHAnsi" w:cstheme="minorHAnsi"/>
          <w:b/>
          <w:sz w:val="22"/>
          <w:szCs w:val="22"/>
        </w:rPr>
        <w:t>Gmina Korczew reprezentowana przez Wójta Gminy</w:t>
      </w:r>
      <w:r w:rsidRPr="00674DFA">
        <w:rPr>
          <w:rFonts w:asciiTheme="minorHAnsi" w:hAnsiTheme="minorHAnsi" w:cstheme="minorHAnsi"/>
          <w:sz w:val="22"/>
          <w:szCs w:val="22"/>
        </w:rPr>
        <w:t xml:space="preserve"> z siedzibą: ul. ks. Stanisława Brzóski 20a, 08-108 Korczew, </w:t>
      </w:r>
      <w:r w:rsidRPr="00674DFA">
        <w:rPr>
          <w:rFonts w:asciiTheme="minorHAnsi" w:hAnsiTheme="minorHAnsi" w:cstheme="minorHAnsi"/>
          <w:sz w:val="22"/>
          <w:szCs w:val="22"/>
        </w:rPr>
        <w:br/>
        <w:t>tel.: 25 631-20-22, 25 631-20-23, e - mail: korczew_gmina@wp.pl</w:t>
      </w:r>
    </w:p>
    <w:p w:rsidR="0009211C" w:rsidRPr="00674DFA" w:rsidRDefault="00694F79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 xml:space="preserve">Administrator wyznaczył inspektora ochrony danych, który jest dostępny pod adresem </w:t>
      </w:r>
      <w:r w:rsidRPr="00674DFA">
        <w:rPr>
          <w:rFonts w:cstheme="minorHAnsi"/>
        </w:rPr>
        <w:br/>
        <w:t xml:space="preserve">e-mail: </w:t>
      </w:r>
      <w:hyperlink r:id="rId6" w:history="1">
        <w:r w:rsidRPr="00674DFA">
          <w:rPr>
            <w:rStyle w:val="Hipercze"/>
            <w:rFonts w:cstheme="minorHAnsi"/>
            <w:color w:val="auto"/>
          </w:rPr>
          <w:t>inspektor.rodo@naticom.pl</w:t>
        </w:r>
      </w:hyperlink>
      <w:r w:rsidRPr="00674DFA">
        <w:rPr>
          <w:rFonts w:cstheme="minorHAnsi"/>
        </w:rPr>
        <w:t xml:space="preserve"> </w:t>
      </w:r>
    </w:p>
    <w:p w:rsidR="0009211C" w:rsidRPr="00674DFA" w:rsidRDefault="00694F79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 xml:space="preserve">Administrator </w:t>
      </w:r>
      <w:r w:rsidR="00256FA8" w:rsidRPr="00674DFA">
        <w:rPr>
          <w:rFonts w:cstheme="minorHAnsi"/>
        </w:rPr>
        <w:t>d</w:t>
      </w:r>
      <w:r w:rsidRPr="00674DFA">
        <w:rPr>
          <w:rFonts w:cstheme="minorHAnsi"/>
        </w:rPr>
        <w:t xml:space="preserve">anych przetwarza </w:t>
      </w:r>
      <w:r w:rsidR="00256FA8" w:rsidRPr="00674DFA">
        <w:rPr>
          <w:rFonts w:cstheme="minorHAnsi"/>
        </w:rPr>
        <w:t>Pani/Pana</w:t>
      </w:r>
      <w:r w:rsidRPr="00674DFA">
        <w:rPr>
          <w:rFonts w:cstheme="minorHAnsi"/>
        </w:rPr>
        <w:t xml:space="preserve"> dane osobowe</w:t>
      </w:r>
      <w:r w:rsidR="00262922" w:rsidRPr="00674DFA">
        <w:rPr>
          <w:rFonts w:cstheme="minorHAnsi"/>
        </w:rPr>
        <w:t xml:space="preserve"> w celu wypełnienia obowiązku prawnego ciążącego na administratorze polegającym na</w:t>
      </w:r>
      <w:r w:rsidRPr="00674DFA">
        <w:rPr>
          <w:rFonts w:cstheme="minorHAnsi"/>
        </w:rPr>
        <w:t xml:space="preserve"> </w:t>
      </w:r>
      <w:r w:rsidR="00262922" w:rsidRPr="00674DFA">
        <w:rPr>
          <w:rFonts w:cstheme="minorHAnsi"/>
        </w:rPr>
        <w:t>rejestracji i transmisji obrazu i dźwięku</w:t>
      </w:r>
      <w:r w:rsidRPr="00674DFA">
        <w:rPr>
          <w:rFonts w:cstheme="minorHAnsi"/>
        </w:rPr>
        <w:t xml:space="preserve"> </w:t>
      </w:r>
      <w:r w:rsidR="00262922" w:rsidRPr="00674DFA">
        <w:rPr>
          <w:rFonts w:cstheme="minorHAnsi"/>
        </w:rPr>
        <w:t>z posiedzenia Rady Gminy  wynikającego z obowiązujących przepisów prawa, tj.</w:t>
      </w:r>
      <w:r w:rsidRPr="00674DFA">
        <w:rPr>
          <w:rFonts w:cstheme="minorHAnsi"/>
        </w:rPr>
        <w:t xml:space="preserve"> z art. 20 ust. 1b ustawy z dnia 8 marca 1990 r. o samorządzie gminnym oraz ustawy z dnia</w:t>
      </w:r>
      <w:r w:rsidRPr="00674DFA">
        <w:rPr>
          <w:rFonts w:eastAsia="Times New Roman" w:cstheme="minorHAnsi"/>
          <w:lang w:eastAsia="pl-PL"/>
        </w:rPr>
        <w:t xml:space="preserve"> 6 września 2001 r. o dostępie do informacji publicznej</w:t>
      </w:r>
      <w:r w:rsidRPr="00674DFA">
        <w:rPr>
          <w:rFonts w:cstheme="minorHAnsi"/>
        </w:rPr>
        <w:t xml:space="preserve">. </w:t>
      </w:r>
    </w:p>
    <w:p w:rsidR="0009211C" w:rsidRPr="00674DFA" w:rsidRDefault="0009211C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>Administrator może powierzyć Państwa dane podmiotom świadczącym usługi Administratorowi na podstawie odrębnych umów – w zakresie udostępnienia środków technicznych do transmisji i rejestracji obrazu i dźwięku z obrad Rady Gminy.</w:t>
      </w:r>
    </w:p>
    <w:p w:rsidR="0009211C" w:rsidRPr="00674DFA" w:rsidRDefault="00694F79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>Nagrania</w:t>
      </w:r>
      <w:r w:rsidR="0009211C" w:rsidRPr="00674DFA">
        <w:rPr>
          <w:rFonts w:cstheme="minorHAnsi"/>
        </w:rPr>
        <w:t xml:space="preserve"> </w:t>
      </w:r>
      <w:r w:rsidRPr="00674DFA">
        <w:rPr>
          <w:rFonts w:cstheme="minorHAnsi"/>
        </w:rPr>
        <w:t xml:space="preserve">z obrad Rady Gminy </w:t>
      </w:r>
      <w:r w:rsidR="00674DFA">
        <w:rPr>
          <w:rFonts w:cstheme="minorHAnsi"/>
        </w:rPr>
        <w:t>Korczew</w:t>
      </w:r>
      <w:r w:rsidRPr="00674DFA">
        <w:rPr>
          <w:rFonts w:cstheme="minorHAnsi"/>
        </w:rPr>
        <w:t xml:space="preserve"> zamieszczane są na</w:t>
      </w:r>
      <w:r w:rsidR="0009211C" w:rsidRPr="00674DFA">
        <w:rPr>
          <w:rFonts w:cstheme="minorHAnsi"/>
        </w:rPr>
        <w:t xml:space="preserve"> </w:t>
      </w:r>
      <w:proofErr w:type="spellStart"/>
      <w:r w:rsidR="0009211C" w:rsidRPr="00674DFA">
        <w:rPr>
          <w:rFonts w:cstheme="minorHAnsi"/>
        </w:rPr>
        <w:t>wyodrębionym</w:t>
      </w:r>
      <w:proofErr w:type="spellEnd"/>
      <w:r w:rsidR="0009211C" w:rsidRPr="00674DFA">
        <w:rPr>
          <w:rFonts w:cstheme="minorHAnsi"/>
        </w:rPr>
        <w:t xml:space="preserve"> kanale Gminy </w:t>
      </w:r>
      <w:r w:rsidR="00674DFA" w:rsidRPr="00674DFA">
        <w:rPr>
          <w:rFonts w:cstheme="minorHAnsi"/>
        </w:rPr>
        <w:t>Korczew</w:t>
      </w:r>
      <w:r w:rsidR="0009211C" w:rsidRPr="00674DFA">
        <w:rPr>
          <w:rFonts w:cstheme="minorHAnsi"/>
        </w:rPr>
        <w:t xml:space="preserve"> w serwisie youtube.com, w Biuletynie Informacji Publicznej oraz na</w:t>
      </w:r>
      <w:r w:rsidRPr="00674DFA">
        <w:rPr>
          <w:rFonts w:cstheme="minorHAnsi"/>
        </w:rPr>
        <w:t xml:space="preserve"> stronie internetowej </w:t>
      </w:r>
      <w:r w:rsidR="00256FA8" w:rsidRPr="00674DFA">
        <w:rPr>
          <w:rFonts w:cstheme="minorHAnsi"/>
        </w:rPr>
        <w:t>www.</w:t>
      </w:r>
      <w:r w:rsidR="00674DFA">
        <w:rPr>
          <w:rFonts w:cstheme="minorHAnsi"/>
        </w:rPr>
        <w:t>korczew</w:t>
      </w:r>
      <w:r w:rsidR="00256FA8" w:rsidRPr="00674DFA">
        <w:rPr>
          <w:rFonts w:cstheme="minorHAnsi"/>
        </w:rPr>
        <w:t>.pl</w:t>
      </w:r>
      <w:r w:rsidRPr="00674DFA">
        <w:rPr>
          <w:rFonts w:cstheme="minorHAnsi"/>
        </w:rPr>
        <w:t xml:space="preserve"> bezterminowo. Nagrania zapisane na nośnikach danych są archiwizowane zgodnie z obowiązującymi w tym zakresie przepisami prawa.</w:t>
      </w:r>
    </w:p>
    <w:p w:rsidR="0009211C" w:rsidRPr="00674DFA" w:rsidRDefault="00694F79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>Przysługuje Pani/Panu prawo dostępu do</w:t>
      </w:r>
      <w:r w:rsidR="008C3BAC" w:rsidRPr="00674DFA">
        <w:rPr>
          <w:rFonts w:cstheme="minorHAnsi"/>
        </w:rPr>
        <w:t xml:space="preserve"> swoich</w:t>
      </w:r>
      <w:r w:rsidRPr="00674DFA">
        <w:rPr>
          <w:rFonts w:cstheme="minorHAnsi"/>
        </w:rPr>
        <w:t xml:space="preserve"> danych osobowych.</w:t>
      </w:r>
    </w:p>
    <w:p w:rsidR="0009211C" w:rsidRPr="00674DFA" w:rsidRDefault="0009211C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>Z uwagi na ograniczenia techniczne, nie możemy zrealizować Państwa prawa do żądania sprostowania danych osobowych oraz do ograniczenia ich przetwarzania</w:t>
      </w:r>
      <w:r w:rsidRPr="00674DFA">
        <w:rPr>
          <w:rFonts w:cstheme="minorHAnsi"/>
        </w:rPr>
        <w:t xml:space="preserve">, </w:t>
      </w:r>
      <w:r w:rsidRPr="00674DFA">
        <w:rPr>
          <w:rFonts w:cstheme="minorHAnsi"/>
        </w:rPr>
        <w:t>wnieść sprzeciwu wobec przetwarzania danych osobowych w zakresie rejestracji i transmisji wizerunku i wypowiedzi podczas obrad Rady Gminy oraz żądać usunięcia danych, ponieważ przetwarzanie jest realizacją obowiązku prawnego Administratora.</w:t>
      </w:r>
    </w:p>
    <w:p w:rsidR="0009211C" w:rsidRPr="00674DFA" w:rsidRDefault="00694F79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 xml:space="preserve">Z powyższych uprawnień można skorzystać w siedzibie Administratora, kierując korespondencję na adres: </w:t>
      </w:r>
      <w:r w:rsidR="00256FA8" w:rsidRPr="00674DFA">
        <w:rPr>
          <w:rFonts w:cstheme="minorHAnsi"/>
        </w:rPr>
        <w:t xml:space="preserve">ul. </w:t>
      </w:r>
      <w:r w:rsidR="00674DFA" w:rsidRPr="00674DFA">
        <w:rPr>
          <w:rFonts w:cstheme="minorHAnsi"/>
        </w:rPr>
        <w:t>ks. Stanisława Brzóski 20a, 08-108 Korczew</w:t>
      </w:r>
      <w:r w:rsidRPr="00674DFA">
        <w:rPr>
          <w:rFonts w:cstheme="minorHAnsi"/>
        </w:rPr>
        <w:t xml:space="preserve"> lub drogą elektroniczną za pośrednictwem adresu e-mail: </w:t>
      </w:r>
      <w:r w:rsidR="00674DFA" w:rsidRPr="00674DFA">
        <w:rPr>
          <w:rFonts w:cstheme="minorHAnsi"/>
        </w:rPr>
        <w:t>korczew_gmina@wp</w:t>
      </w:r>
      <w:r w:rsidR="00256FA8" w:rsidRPr="00674DFA">
        <w:rPr>
          <w:rFonts w:cstheme="minorHAnsi"/>
        </w:rPr>
        <w:t>.pl</w:t>
      </w:r>
      <w:r w:rsidRPr="00674DFA">
        <w:rPr>
          <w:rFonts w:cstheme="minorHAnsi"/>
        </w:rPr>
        <w:t xml:space="preserve"> </w:t>
      </w:r>
    </w:p>
    <w:p w:rsidR="0009211C" w:rsidRPr="00674DFA" w:rsidRDefault="0009211C" w:rsidP="000921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b/>
          <w:noProof/>
        </w:rPr>
      </w:pPr>
      <w:r w:rsidRPr="00674DFA">
        <w:rPr>
          <w:rFonts w:cstheme="minorHAnsi"/>
        </w:rPr>
        <w:t xml:space="preserve">Z uwagi na prowadzenie transmisji na żywo brak jest możliwości technicznych </w:t>
      </w:r>
      <w:proofErr w:type="spellStart"/>
      <w:r w:rsidRPr="00674DFA">
        <w:rPr>
          <w:rFonts w:cstheme="minorHAnsi"/>
        </w:rPr>
        <w:t>anonimizowania</w:t>
      </w:r>
      <w:proofErr w:type="spellEnd"/>
      <w:r w:rsidRPr="00674DFA">
        <w:rPr>
          <w:rFonts w:cstheme="minorHAnsi"/>
        </w:rPr>
        <w:t xml:space="preserve"> wizerunku, potencjalny uczestnik sesji Rady Gminy, nie będący osobą publiczną powinien być tego świadomy. Nagrania sesji Ra</w:t>
      </w:r>
      <w:r w:rsidRPr="00674DFA">
        <w:rPr>
          <w:rFonts w:cstheme="minorHAnsi"/>
        </w:rPr>
        <w:t xml:space="preserve">dy Gminy nie będą </w:t>
      </w:r>
      <w:proofErr w:type="spellStart"/>
      <w:r w:rsidRPr="00674DFA">
        <w:rPr>
          <w:rFonts w:cstheme="minorHAnsi"/>
        </w:rPr>
        <w:t>anonimizowane.</w:t>
      </w:r>
      <w:proofErr w:type="spellEnd"/>
    </w:p>
    <w:p w:rsidR="00694F79" w:rsidRPr="00674DFA" w:rsidRDefault="00694F79" w:rsidP="0009211C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4DFA">
        <w:rPr>
          <w:rFonts w:asciiTheme="minorHAnsi" w:hAnsiTheme="minorHAnsi" w:cstheme="minorHAnsi"/>
          <w:sz w:val="22"/>
          <w:szCs w:val="22"/>
        </w:rPr>
        <w:t xml:space="preserve">Przysługuje Pani/Panu prawo wniesienia skargi do Prezesa Urzędu Ochrony Danych Osobowych na niezgodne z prawem przetwarzanie Pani/Pana danych osobowych przez </w:t>
      </w:r>
      <w:r w:rsidR="00256FA8" w:rsidRPr="00674DFA">
        <w:rPr>
          <w:rFonts w:asciiTheme="minorHAnsi" w:hAnsiTheme="minorHAnsi" w:cstheme="minorHAnsi"/>
          <w:sz w:val="22"/>
          <w:szCs w:val="22"/>
        </w:rPr>
        <w:t xml:space="preserve">Gminę </w:t>
      </w:r>
      <w:r w:rsidR="00674DFA" w:rsidRPr="00674DFA">
        <w:rPr>
          <w:rFonts w:asciiTheme="minorHAnsi" w:hAnsiTheme="minorHAnsi" w:cstheme="minorHAnsi"/>
          <w:sz w:val="22"/>
          <w:szCs w:val="22"/>
        </w:rPr>
        <w:t>Korczew</w:t>
      </w:r>
      <w:r w:rsidRPr="00674DFA">
        <w:rPr>
          <w:rFonts w:asciiTheme="minorHAnsi" w:hAnsiTheme="minorHAnsi" w:cstheme="minorHAnsi"/>
          <w:sz w:val="22"/>
          <w:szCs w:val="22"/>
        </w:rPr>
        <w:t>.</w:t>
      </w:r>
    </w:p>
    <w:p w:rsidR="00694F79" w:rsidRPr="00674DFA" w:rsidRDefault="00694F79" w:rsidP="0009211C">
      <w:pPr>
        <w:pStyle w:val="Default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4DFA">
        <w:rPr>
          <w:rFonts w:asciiTheme="minorHAnsi" w:hAnsiTheme="minorHAnsi" w:cstheme="minorHAnsi"/>
          <w:sz w:val="22"/>
          <w:szCs w:val="22"/>
        </w:rPr>
        <w:t>Pani/Pana dane nie będą przetwarzane w sposób zautomatyzowany i nie będą profilowane</w:t>
      </w:r>
      <w:r w:rsidR="0009211C" w:rsidRPr="00674DFA">
        <w:rPr>
          <w:rFonts w:asciiTheme="minorHAnsi" w:hAnsiTheme="minorHAnsi" w:cstheme="minorHAnsi"/>
          <w:sz w:val="22"/>
          <w:szCs w:val="22"/>
        </w:rPr>
        <w:t xml:space="preserve"> oraz nie będą przekazywane do państwa trzeciego lub organizacji międzynarodowej</w:t>
      </w:r>
      <w:r w:rsidRPr="00674DFA">
        <w:rPr>
          <w:rFonts w:asciiTheme="minorHAnsi" w:hAnsiTheme="minorHAnsi" w:cstheme="minorHAnsi"/>
          <w:sz w:val="22"/>
          <w:szCs w:val="22"/>
        </w:rPr>
        <w:t>.</w:t>
      </w:r>
    </w:p>
    <w:p w:rsidR="00694F79" w:rsidRPr="00674DFA" w:rsidRDefault="00694F79" w:rsidP="00694F79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0D11A2" w:rsidRPr="00674DFA" w:rsidRDefault="000D11A2">
      <w:bookmarkStart w:id="0" w:name="_GoBack"/>
      <w:bookmarkEnd w:id="0"/>
    </w:p>
    <w:sectPr w:rsidR="000D11A2" w:rsidRPr="00674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357DA"/>
    <w:multiLevelType w:val="hybridMultilevel"/>
    <w:tmpl w:val="FDD8F562"/>
    <w:lvl w:ilvl="0" w:tplc="4E7C7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79"/>
    <w:rsid w:val="0009211C"/>
    <w:rsid w:val="000D11A2"/>
    <w:rsid w:val="00256FA8"/>
    <w:rsid w:val="00262922"/>
    <w:rsid w:val="00674DFA"/>
    <w:rsid w:val="00694F79"/>
    <w:rsid w:val="008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4F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4F7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6FA8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7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4F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4F7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6FA8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7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2019-01-02T18:34:00Z</dcterms:created>
  <dcterms:modified xsi:type="dcterms:W3CDTF">2019-01-02T18:34:00Z</dcterms:modified>
</cp:coreProperties>
</file>